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DED1" w14:textId="641F85A8" w:rsidR="00661C2D" w:rsidRPr="003015E2" w:rsidRDefault="00661C2D" w:rsidP="339036AE">
      <w:pPr>
        <w:rPr>
          <w:rFonts w:asciiTheme="majorHAnsi" w:eastAsiaTheme="majorEastAsia" w:hAnsiTheme="majorHAnsi" w:cstheme="majorBidi"/>
          <w:b/>
          <w:bCs/>
        </w:rPr>
      </w:pPr>
      <w:r w:rsidRPr="339036AE">
        <w:rPr>
          <w:rFonts w:asciiTheme="majorHAnsi" w:eastAsiaTheme="majorEastAsia" w:hAnsiTheme="majorHAnsi" w:cstheme="majorBidi"/>
          <w:b/>
          <w:bCs/>
        </w:rPr>
        <w:t>Shared Care Arrangements with Private Sector Health Providers</w:t>
      </w:r>
    </w:p>
    <w:p w14:paraId="16451663" w14:textId="77777777" w:rsidR="0074650F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 xml:space="preserve">Three Shires Medical Practice is an NHS organisation. </w:t>
      </w:r>
    </w:p>
    <w:p w14:paraId="14792978" w14:textId="77777777" w:rsidR="0074650F" w:rsidRDefault="0074650F" w:rsidP="339036AE">
      <w:pPr>
        <w:rPr>
          <w:rFonts w:asciiTheme="majorHAnsi" w:eastAsiaTheme="majorEastAsia" w:hAnsiTheme="majorHAnsi" w:cstheme="majorBidi"/>
        </w:rPr>
      </w:pPr>
    </w:p>
    <w:p w14:paraId="0529A1C3" w14:textId="5E4EEA23" w:rsidR="00661C2D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>We have statutory relationships with NHS hospitals and NHS England.</w:t>
      </w:r>
    </w:p>
    <w:p w14:paraId="19024FF5" w14:textId="77777777" w:rsidR="00661C2D" w:rsidRDefault="00661C2D" w:rsidP="339036AE">
      <w:pPr>
        <w:rPr>
          <w:rFonts w:asciiTheme="majorHAnsi" w:eastAsiaTheme="majorEastAsia" w:hAnsiTheme="majorHAnsi" w:cstheme="majorBidi"/>
        </w:rPr>
      </w:pPr>
    </w:p>
    <w:p w14:paraId="36F5D7CF" w14:textId="04330AE3" w:rsidR="00661C2D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 xml:space="preserve">For the avoidance of doubt, we will </w:t>
      </w:r>
      <w:r w:rsidRPr="339036AE">
        <w:rPr>
          <w:rFonts w:asciiTheme="majorHAnsi" w:eastAsiaTheme="majorEastAsia" w:hAnsiTheme="majorHAnsi" w:cstheme="majorBidi"/>
          <w:b/>
          <w:bCs/>
        </w:rPr>
        <w:t>not</w:t>
      </w:r>
      <w:r w:rsidRPr="339036AE">
        <w:rPr>
          <w:rFonts w:asciiTheme="majorHAnsi" w:eastAsiaTheme="majorEastAsia" w:hAnsiTheme="majorHAnsi" w:cstheme="majorBidi"/>
        </w:rPr>
        <w:t xml:space="preserve"> enter Shared Care </w:t>
      </w:r>
      <w:r w:rsidR="128F95C6" w:rsidRPr="339036AE">
        <w:rPr>
          <w:rFonts w:asciiTheme="majorHAnsi" w:eastAsiaTheme="majorEastAsia" w:hAnsiTheme="majorHAnsi" w:cstheme="majorBidi"/>
        </w:rPr>
        <w:t>A</w:t>
      </w:r>
      <w:r w:rsidRPr="339036AE">
        <w:rPr>
          <w:rFonts w:asciiTheme="majorHAnsi" w:eastAsiaTheme="majorEastAsia" w:hAnsiTheme="majorHAnsi" w:cstheme="majorBidi"/>
        </w:rPr>
        <w:t>rrangements with any private medical providers</w:t>
      </w:r>
      <w:r w:rsidR="00DE38B0">
        <w:rPr>
          <w:rFonts w:asciiTheme="majorHAnsi" w:eastAsiaTheme="majorEastAsia" w:hAnsiTheme="majorHAnsi" w:cstheme="majorBidi"/>
        </w:rPr>
        <w:t xml:space="preserve"> or doctors.</w:t>
      </w:r>
      <w:r w:rsidR="001044A8">
        <w:rPr>
          <w:rFonts w:asciiTheme="majorHAnsi" w:eastAsiaTheme="majorEastAsia" w:hAnsiTheme="majorHAnsi" w:cstheme="majorBidi"/>
        </w:rPr>
        <w:t xml:space="preserve"> </w:t>
      </w:r>
      <w:r w:rsidR="001044A8" w:rsidRPr="00F52EA2">
        <w:rPr>
          <w:rFonts w:asciiTheme="majorHAnsi" w:eastAsiaTheme="majorEastAsia" w:hAnsiTheme="majorHAnsi" w:cstheme="majorBidi"/>
          <w:b/>
          <w:bCs/>
        </w:rPr>
        <w:t xml:space="preserve">We will also not be entering into any new shared care agreements </w:t>
      </w:r>
      <w:r w:rsidR="007F74F4" w:rsidRPr="00F52EA2">
        <w:rPr>
          <w:rFonts w:asciiTheme="majorHAnsi" w:eastAsiaTheme="majorEastAsia" w:hAnsiTheme="majorHAnsi" w:cstheme="majorBidi"/>
          <w:b/>
          <w:bCs/>
        </w:rPr>
        <w:t>under GP Collective Action</w:t>
      </w:r>
      <w:r w:rsidR="00F52EA2">
        <w:rPr>
          <w:rFonts w:asciiTheme="majorHAnsi" w:eastAsiaTheme="majorEastAsia" w:hAnsiTheme="majorHAnsi" w:cstheme="majorBidi"/>
          <w:b/>
          <w:bCs/>
        </w:rPr>
        <w:t>, in line with BMA.</w:t>
      </w:r>
    </w:p>
    <w:p w14:paraId="0DCD7851" w14:textId="77777777" w:rsidR="00661C2D" w:rsidRDefault="00661C2D" w:rsidP="339036AE">
      <w:pPr>
        <w:rPr>
          <w:rFonts w:asciiTheme="majorHAnsi" w:eastAsiaTheme="majorEastAsia" w:hAnsiTheme="majorHAnsi" w:cstheme="majorBidi"/>
        </w:rPr>
      </w:pPr>
    </w:p>
    <w:p w14:paraId="53090137" w14:textId="77777777" w:rsidR="00F867DA" w:rsidRDefault="009F5E5C" w:rsidP="339036AE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We are increasingly being asked to </w:t>
      </w:r>
      <w:r w:rsidR="00661C2D" w:rsidRPr="339036AE">
        <w:rPr>
          <w:rFonts w:asciiTheme="majorHAnsi" w:eastAsiaTheme="majorEastAsia" w:hAnsiTheme="majorHAnsi" w:cstheme="majorBidi"/>
        </w:rPr>
        <w:t>specialist medication</w:t>
      </w:r>
      <w:r>
        <w:rPr>
          <w:rFonts w:asciiTheme="majorHAnsi" w:eastAsiaTheme="majorEastAsia" w:hAnsiTheme="majorHAnsi" w:cstheme="majorBidi"/>
        </w:rPr>
        <w:t>s</w:t>
      </w:r>
      <w:r w:rsidR="00661C2D" w:rsidRPr="339036AE">
        <w:rPr>
          <w:rFonts w:asciiTheme="majorHAnsi" w:eastAsiaTheme="majorEastAsia" w:hAnsiTheme="majorHAnsi" w:cstheme="majorBidi"/>
        </w:rPr>
        <w:t xml:space="preserve">, </w:t>
      </w:r>
      <w:r w:rsidR="00F867DA">
        <w:rPr>
          <w:rFonts w:asciiTheme="majorHAnsi" w:eastAsiaTheme="majorEastAsia" w:hAnsiTheme="majorHAnsi" w:cstheme="majorBidi"/>
        </w:rPr>
        <w:t>medications</w:t>
      </w:r>
      <w:r w:rsidR="00661C2D" w:rsidRPr="339036AE">
        <w:rPr>
          <w:rFonts w:asciiTheme="majorHAnsi" w:eastAsiaTheme="majorEastAsia" w:hAnsiTheme="majorHAnsi" w:cstheme="majorBidi"/>
        </w:rPr>
        <w:t xml:space="preserve"> not available routinely on the NHS, or provide ongoing investigations or monitoring on </w:t>
      </w:r>
      <w:r w:rsidR="00F867DA">
        <w:rPr>
          <w:rFonts w:asciiTheme="majorHAnsi" w:eastAsiaTheme="majorEastAsia" w:hAnsiTheme="majorHAnsi" w:cstheme="majorBidi"/>
        </w:rPr>
        <w:t>behalf of private providers.</w:t>
      </w:r>
    </w:p>
    <w:p w14:paraId="2D220A87" w14:textId="77777777" w:rsidR="00F867DA" w:rsidRDefault="00F867DA" w:rsidP="339036AE">
      <w:pPr>
        <w:rPr>
          <w:rFonts w:asciiTheme="majorHAnsi" w:eastAsiaTheme="majorEastAsia" w:hAnsiTheme="majorHAnsi" w:cstheme="majorBidi"/>
        </w:rPr>
      </w:pPr>
    </w:p>
    <w:p w14:paraId="489CB83E" w14:textId="1B80895A" w:rsidR="00661C2D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 xml:space="preserve">  As we have no contractual relationship with these </w:t>
      </w:r>
      <w:r w:rsidR="00B81D92" w:rsidRPr="339036AE">
        <w:rPr>
          <w:rFonts w:asciiTheme="majorHAnsi" w:eastAsiaTheme="majorEastAsia" w:hAnsiTheme="majorHAnsi" w:cstheme="majorBidi"/>
        </w:rPr>
        <w:t>doctors or services</w:t>
      </w:r>
      <w:r w:rsidRPr="339036AE">
        <w:rPr>
          <w:rFonts w:asciiTheme="majorHAnsi" w:eastAsiaTheme="majorEastAsia" w:hAnsiTheme="majorHAnsi" w:cstheme="majorBidi"/>
        </w:rPr>
        <w:t>, we are unable to do this safely</w:t>
      </w:r>
      <w:r w:rsidR="2599882D" w:rsidRPr="339036AE">
        <w:rPr>
          <w:rFonts w:asciiTheme="majorHAnsi" w:eastAsiaTheme="majorEastAsia" w:hAnsiTheme="majorHAnsi" w:cstheme="majorBidi"/>
        </w:rPr>
        <w:t>. We would direct the patient back to the private service for continued prescribing, monitoring or investigation.</w:t>
      </w:r>
    </w:p>
    <w:p w14:paraId="44DEEFD0" w14:textId="00C73CDA" w:rsidR="00661C2D" w:rsidRDefault="00661C2D" w:rsidP="339036AE">
      <w:pPr>
        <w:rPr>
          <w:rFonts w:asciiTheme="majorHAnsi" w:eastAsiaTheme="majorEastAsia" w:hAnsiTheme="majorHAnsi" w:cstheme="majorBidi"/>
        </w:rPr>
      </w:pPr>
    </w:p>
    <w:p w14:paraId="78B462A3" w14:textId="2F4CC3DC" w:rsidR="00661C2D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>We will, at your request, provide information from your medical record, or</w:t>
      </w:r>
      <w:r w:rsidR="04C5AF12" w:rsidRPr="339036AE">
        <w:rPr>
          <w:rFonts w:asciiTheme="majorHAnsi" w:eastAsiaTheme="majorEastAsia" w:hAnsiTheme="majorHAnsi" w:cstheme="majorBidi"/>
        </w:rPr>
        <w:t xml:space="preserve"> provide a letter of referral</w:t>
      </w:r>
      <w:r w:rsidRPr="339036AE">
        <w:rPr>
          <w:rFonts w:asciiTheme="majorHAnsi" w:eastAsiaTheme="majorEastAsia" w:hAnsiTheme="majorHAnsi" w:cstheme="majorBidi"/>
        </w:rPr>
        <w:t xml:space="preserve"> if clinically appropriate to a private service</w:t>
      </w:r>
      <w:r w:rsidR="44DF35D9" w:rsidRPr="339036AE">
        <w:rPr>
          <w:rFonts w:asciiTheme="majorHAnsi" w:eastAsiaTheme="majorEastAsia" w:hAnsiTheme="majorHAnsi" w:cstheme="majorBidi"/>
        </w:rPr>
        <w:t>.</w:t>
      </w:r>
      <w:r w:rsidRPr="339036AE">
        <w:rPr>
          <w:rFonts w:asciiTheme="majorHAnsi" w:eastAsiaTheme="majorEastAsia" w:hAnsiTheme="majorHAnsi" w:cstheme="majorBidi"/>
        </w:rPr>
        <w:t xml:space="preserve">  </w:t>
      </w:r>
      <w:r w:rsidR="00B11980" w:rsidRPr="339036AE">
        <w:rPr>
          <w:rFonts w:asciiTheme="majorHAnsi" w:eastAsiaTheme="majorEastAsia" w:hAnsiTheme="majorHAnsi" w:cstheme="majorBidi"/>
        </w:rPr>
        <w:t>However, our default would be to see or</w:t>
      </w:r>
      <w:r w:rsidRPr="339036AE">
        <w:rPr>
          <w:rFonts w:asciiTheme="majorHAnsi" w:eastAsiaTheme="majorEastAsia" w:hAnsiTheme="majorHAnsi" w:cstheme="majorBidi"/>
        </w:rPr>
        <w:t xml:space="preserve"> refer you as an NHS patient</w:t>
      </w:r>
      <w:r w:rsidR="006D1F44" w:rsidRPr="339036AE">
        <w:rPr>
          <w:rFonts w:asciiTheme="majorHAnsi" w:eastAsiaTheme="majorEastAsia" w:hAnsiTheme="majorHAnsi" w:cstheme="majorBidi"/>
        </w:rPr>
        <w:t>, even if this involves a longer wait.</w:t>
      </w:r>
    </w:p>
    <w:p w14:paraId="135BF874" w14:textId="77777777" w:rsidR="00661C2D" w:rsidRDefault="00661C2D" w:rsidP="339036AE">
      <w:pPr>
        <w:rPr>
          <w:rFonts w:asciiTheme="majorHAnsi" w:eastAsiaTheme="majorEastAsia" w:hAnsiTheme="majorHAnsi" w:cstheme="majorBidi"/>
        </w:rPr>
      </w:pPr>
    </w:p>
    <w:p w14:paraId="3DE648BD" w14:textId="1780A511" w:rsidR="00661C2D" w:rsidRDefault="00661C2D" w:rsidP="339036AE">
      <w:pPr>
        <w:rPr>
          <w:rFonts w:asciiTheme="majorHAnsi" w:eastAsiaTheme="majorEastAsia" w:hAnsiTheme="majorHAnsi" w:cstheme="majorBidi"/>
        </w:rPr>
      </w:pPr>
      <w:r w:rsidRPr="339036AE">
        <w:rPr>
          <w:rFonts w:asciiTheme="majorHAnsi" w:eastAsiaTheme="majorEastAsia" w:hAnsiTheme="majorHAnsi" w:cstheme="majorBidi"/>
        </w:rPr>
        <w:t xml:space="preserve">We strongly advise patients to consider this before embarking on private diagnoses or treatments and </w:t>
      </w:r>
      <w:r w:rsidR="73E2A8AA" w:rsidRPr="339036AE">
        <w:rPr>
          <w:rFonts w:asciiTheme="majorHAnsi" w:eastAsiaTheme="majorEastAsia" w:hAnsiTheme="majorHAnsi" w:cstheme="majorBidi"/>
        </w:rPr>
        <w:t xml:space="preserve">check </w:t>
      </w:r>
      <w:r w:rsidRPr="339036AE">
        <w:rPr>
          <w:rFonts w:asciiTheme="majorHAnsi" w:eastAsiaTheme="majorEastAsia" w:hAnsiTheme="majorHAnsi" w:cstheme="majorBidi"/>
        </w:rPr>
        <w:t>that they are insured for or can fund follow-up and aftercare with the provider</w:t>
      </w:r>
      <w:r w:rsidR="7E020508" w:rsidRPr="339036AE">
        <w:rPr>
          <w:rFonts w:asciiTheme="majorHAnsi" w:eastAsiaTheme="majorEastAsia" w:hAnsiTheme="majorHAnsi" w:cstheme="majorBidi"/>
        </w:rPr>
        <w:t>, not just the initial consultation.</w:t>
      </w:r>
    </w:p>
    <w:p w14:paraId="36CD45A6" w14:textId="4F783625" w:rsidR="0D11148D" w:rsidRDefault="0D11148D"/>
    <w:p w14:paraId="1829DA2D" w14:textId="77777777" w:rsidR="00661C2D" w:rsidRDefault="00661C2D"/>
    <w:p w14:paraId="5C6B5DCF" w14:textId="3015D34A" w:rsidR="00661C2D" w:rsidRPr="006E60D4" w:rsidRDefault="00F52EA2">
      <w:pPr>
        <w:rPr>
          <w:rFonts w:asciiTheme="majorHAnsi" w:hAnsiTheme="majorHAnsi" w:cstheme="majorHAnsi"/>
        </w:rPr>
      </w:pPr>
      <w:r w:rsidRPr="006E60D4">
        <w:rPr>
          <w:rFonts w:asciiTheme="majorHAnsi" w:hAnsiTheme="majorHAnsi" w:cstheme="majorHAnsi"/>
        </w:rPr>
        <w:t>Dr Richard Greenway</w:t>
      </w:r>
    </w:p>
    <w:p w14:paraId="4898A615" w14:textId="48FAA63B" w:rsidR="00F52EA2" w:rsidRDefault="00F52EA2">
      <w:pPr>
        <w:rPr>
          <w:rFonts w:asciiTheme="majorHAnsi" w:hAnsiTheme="majorHAnsi" w:cstheme="majorHAnsi"/>
        </w:rPr>
      </w:pPr>
      <w:r w:rsidRPr="006E60D4">
        <w:rPr>
          <w:rFonts w:asciiTheme="majorHAnsi" w:hAnsiTheme="majorHAnsi" w:cstheme="majorHAnsi"/>
        </w:rPr>
        <w:t>Manag</w:t>
      </w:r>
      <w:r w:rsidR="006E60D4" w:rsidRPr="006E60D4">
        <w:rPr>
          <w:rFonts w:asciiTheme="majorHAnsi" w:hAnsiTheme="majorHAnsi" w:cstheme="majorHAnsi"/>
        </w:rPr>
        <w:t>ing Partner</w:t>
      </w:r>
    </w:p>
    <w:p w14:paraId="1D6852F5" w14:textId="77777777" w:rsidR="006E60D4" w:rsidRDefault="006E60D4">
      <w:pPr>
        <w:rPr>
          <w:rFonts w:asciiTheme="majorHAnsi" w:hAnsiTheme="majorHAnsi" w:cstheme="majorHAnsi"/>
        </w:rPr>
      </w:pPr>
    </w:p>
    <w:p w14:paraId="1C3E18FA" w14:textId="735786DC" w:rsidR="006E60D4" w:rsidRPr="006E60D4" w:rsidRDefault="00DE3A0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10.2.25</w:t>
      </w:r>
    </w:p>
    <w:p w14:paraId="08B081FA" w14:textId="77777777" w:rsidR="00661C2D" w:rsidRDefault="00661C2D"/>
    <w:sectPr w:rsidR="0066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C2D"/>
    <w:rsid w:val="0002119E"/>
    <w:rsid w:val="00023D6A"/>
    <w:rsid w:val="000D579A"/>
    <w:rsid w:val="001044A8"/>
    <w:rsid w:val="001953D5"/>
    <w:rsid w:val="001B2968"/>
    <w:rsid w:val="002B4CC2"/>
    <w:rsid w:val="002E0C4E"/>
    <w:rsid w:val="003015E2"/>
    <w:rsid w:val="00352DD6"/>
    <w:rsid w:val="003A4073"/>
    <w:rsid w:val="003C647E"/>
    <w:rsid w:val="0049267B"/>
    <w:rsid w:val="004E1E61"/>
    <w:rsid w:val="004E76A2"/>
    <w:rsid w:val="00552A80"/>
    <w:rsid w:val="005927D0"/>
    <w:rsid w:val="005C56A9"/>
    <w:rsid w:val="00661C2D"/>
    <w:rsid w:val="00676F71"/>
    <w:rsid w:val="006D1F44"/>
    <w:rsid w:val="006E60D4"/>
    <w:rsid w:val="006F78DD"/>
    <w:rsid w:val="0071640C"/>
    <w:rsid w:val="0074650F"/>
    <w:rsid w:val="007F74F4"/>
    <w:rsid w:val="00830215"/>
    <w:rsid w:val="0091012F"/>
    <w:rsid w:val="0092760B"/>
    <w:rsid w:val="0097794C"/>
    <w:rsid w:val="009F5E5C"/>
    <w:rsid w:val="00A11389"/>
    <w:rsid w:val="00A210FC"/>
    <w:rsid w:val="00A431CE"/>
    <w:rsid w:val="00B00089"/>
    <w:rsid w:val="00B11980"/>
    <w:rsid w:val="00B553CA"/>
    <w:rsid w:val="00B81D92"/>
    <w:rsid w:val="00BC3B3C"/>
    <w:rsid w:val="00C90FCD"/>
    <w:rsid w:val="00CC197E"/>
    <w:rsid w:val="00D22338"/>
    <w:rsid w:val="00DE38B0"/>
    <w:rsid w:val="00DE3A0F"/>
    <w:rsid w:val="00EB3F37"/>
    <w:rsid w:val="00EF233A"/>
    <w:rsid w:val="00F04A2C"/>
    <w:rsid w:val="00F52EA2"/>
    <w:rsid w:val="00F536F9"/>
    <w:rsid w:val="00F867DA"/>
    <w:rsid w:val="0361462C"/>
    <w:rsid w:val="0361E740"/>
    <w:rsid w:val="03BA53E9"/>
    <w:rsid w:val="045E2A83"/>
    <w:rsid w:val="04A28C18"/>
    <w:rsid w:val="04C5AF12"/>
    <w:rsid w:val="05EB2083"/>
    <w:rsid w:val="061DC6B2"/>
    <w:rsid w:val="0BC40299"/>
    <w:rsid w:val="0D11148D"/>
    <w:rsid w:val="1215197D"/>
    <w:rsid w:val="128F95C6"/>
    <w:rsid w:val="13280916"/>
    <w:rsid w:val="16E2FEEC"/>
    <w:rsid w:val="18140233"/>
    <w:rsid w:val="189BB373"/>
    <w:rsid w:val="1D91E2A4"/>
    <w:rsid w:val="1DCC02D1"/>
    <w:rsid w:val="1E57F6C2"/>
    <w:rsid w:val="1F842974"/>
    <w:rsid w:val="233B7D25"/>
    <w:rsid w:val="25065E68"/>
    <w:rsid w:val="2599882D"/>
    <w:rsid w:val="27B37E1F"/>
    <w:rsid w:val="295B123D"/>
    <w:rsid w:val="2C7E6E31"/>
    <w:rsid w:val="2D275E4C"/>
    <w:rsid w:val="2D3FCF58"/>
    <w:rsid w:val="2D4D99D6"/>
    <w:rsid w:val="2DFA6BD3"/>
    <w:rsid w:val="339036AE"/>
    <w:rsid w:val="3403B8D4"/>
    <w:rsid w:val="3722102D"/>
    <w:rsid w:val="37891FCB"/>
    <w:rsid w:val="3C67DE67"/>
    <w:rsid w:val="3C8750D0"/>
    <w:rsid w:val="40FED27D"/>
    <w:rsid w:val="4187DBF6"/>
    <w:rsid w:val="44DF35D9"/>
    <w:rsid w:val="4654889C"/>
    <w:rsid w:val="489BBC19"/>
    <w:rsid w:val="4B676800"/>
    <w:rsid w:val="4EAAC700"/>
    <w:rsid w:val="4F753FA5"/>
    <w:rsid w:val="517647B2"/>
    <w:rsid w:val="536B311B"/>
    <w:rsid w:val="5AA52835"/>
    <w:rsid w:val="5C7F6E86"/>
    <w:rsid w:val="5EC9C39C"/>
    <w:rsid w:val="617A14EE"/>
    <w:rsid w:val="6649930E"/>
    <w:rsid w:val="66DC5AC2"/>
    <w:rsid w:val="66FBE418"/>
    <w:rsid w:val="68C9E4D8"/>
    <w:rsid w:val="69B7BFB5"/>
    <w:rsid w:val="6CB4CC9F"/>
    <w:rsid w:val="717CF43C"/>
    <w:rsid w:val="73E2A8AA"/>
    <w:rsid w:val="77C652DC"/>
    <w:rsid w:val="78F5DC0A"/>
    <w:rsid w:val="7E0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0BE"/>
  <w15:chartTrackingRefBased/>
  <w15:docId w15:val="{9DBF5F41-FF78-4388-8598-538EE48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Revision">
    <w:name w:val="Revision"/>
    <w:hidden/>
    <w:uiPriority w:val="99"/>
    <w:semiHidden/>
    <w:rsid w:val="00746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GREENWAY, Richard (THREE SHIRES MEDICAL PRACTICE)</dc:creator>
  <cp:keywords/>
  <dc:description/>
  <cp:lastModifiedBy>GREENWAY, Richard (THREE SHIRES MEDICAL PRACTICE)</cp:lastModifiedBy>
  <cp:revision>18</cp:revision>
  <dcterms:created xsi:type="dcterms:W3CDTF">2024-08-27T10:06:00Z</dcterms:created>
  <dcterms:modified xsi:type="dcterms:W3CDTF">2025-02-10T17:38:00Z</dcterms:modified>
</cp:coreProperties>
</file>